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7A7" w:rsidRPr="00380EB1" w:rsidRDefault="00B86D3A" w:rsidP="001027A7">
      <w:pPr>
        <w:pStyle w:val="a3"/>
        <w:shd w:val="clear" w:color="auto" w:fill="FAFAFA"/>
        <w:spacing w:before="134" w:beforeAutospacing="0" w:after="134" w:afterAutospacing="0"/>
        <w:jc w:val="center"/>
        <w:rPr>
          <w:color w:val="000000"/>
          <w:sz w:val="21"/>
          <w:szCs w:val="21"/>
        </w:rPr>
      </w:pPr>
      <w:r>
        <w:rPr>
          <w:rStyle w:val="a5"/>
          <w:b/>
          <w:bCs/>
          <w:sz w:val="27"/>
          <w:szCs w:val="27"/>
        </w:rPr>
        <w:fldChar w:fldCharType="begin"/>
      </w:r>
      <w:r>
        <w:rPr>
          <w:rStyle w:val="a5"/>
          <w:b/>
          <w:bCs/>
          <w:sz w:val="27"/>
          <w:szCs w:val="27"/>
        </w:rPr>
        <w:instrText xml:space="preserve"> HYPERLINK "http://xn--9-gtbzqc.xn--p1ai/data/documents/pamyatka-antiterror.pdf" </w:instrText>
      </w:r>
      <w:r>
        <w:rPr>
          <w:rStyle w:val="a5"/>
          <w:b/>
          <w:bCs/>
          <w:sz w:val="27"/>
          <w:szCs w:val="27"/>
        </w:rPr>
        <w:fldChar w:fldCharType="separate"/>
      </w:r>
      <w:r w:rsidR="001027A7" w:rsidRPr="00380EB1">
        <w:rPr>
          <w:rStyle w:val="a5"/>
          <w:b/>
          <w:bCs/>
          <w:sz w:val="27"/>
          <w:szCs w:val="27"/>
        </w:rPr>
        <w:t>ПАМЯТКА</w:t>
      </w:r>
      <w:r>
        <w:rPr>
          <w:rStyle w:val="a5"/>
          <w:b/>
          <w:bCs/>
          <w:sz w:val="27"/>
          <w:szCs w:val="27"/>
        </w:rPr>
        <w:fldChar w:fldCharType="end"/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jc w:val="center"/>
        <w:rPr>
          <w:color w:val="000000"/>
          <w:sz w:val="21"/>
          <w:szCs w:val="21"/>
        </w:rPr>
      </w:pPr>
      <w:r w:rsidRPr="00380EB1">
        <w:rPr>
          <w:rStyle w:val="a4"/>
          <w:color w:val="000000"/>
          <w:sz w:val="27"/>
          <w:szCs w:val="27"/>
        </w:rPr>
        <w:t>гражданам о действиях при установлении уровней террористической опасности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rPr>
          <w:color w:val="000000"/>
          <w:sz w:val="21"/>
          <w:szCs w:val="21"/>
        </w:rPr>
      </w:pPr>
      <w:r w:rsidRPr="00380EB1">
        <w:rPr>
          <w:color w:val="000000"/>
          <w:sz w:val="21"/>
          <w:szCs w:val="21"/>
        </w:rPr>
        <w:t> 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rPr>
          <w:color w:val="000000"/>
          <w:sz w:val="21"/>
          <w:szCs w:val="21"/>
        </w:rPr>
      </w:pPr>
      <w:r w:rsidRPr="00380EB1">
        <w:rPr>
          <w:color w:val="000000"/>
          <w:sz w:val="21"/>
          <w:szCs w:val="21"/>
        </w:rPr>
        <w:t>В целях информирования населения о возникновении террористической угрозы могут устанавливаться уровни террористической опасности. Уровень террористической опасности в субъекте РФ устанавливается решением председателя антитеррористической комиссии - Губернатором Санкт-Петербурга, и подлежит незамедлительному обнародованию в средствах массовой информации.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jc w:val="center"/>
        <w:rPr>
          <w:color w:val="000000"/>
          <w:sz w:val="21"/>
          <w:szCs w:val="21"/>
        </w:rPr>
      </w:pPr>
      <w:r w:rsidRPr="00380EB1">
        <w:rPr>
          <w:rStyle w:val="a4"/>
          <w:color w:val="2518B9"/>
          <w:sz w:val="27"/>
          <w:szCs w:val="27"/>
        </w:rPr>
        <w:t>Повышенный «СИНИЙ» уровень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jc w:val="center"/>
        <w:rPr>
          <w:color w:val="000000"/>
          <w:sz w:val="21"/>
          <w:szCs w:val="21"/>
        </w:rPr>
      </w:pPr>
      <w:r w:rsidRPr="00380EB1">
        <w:rPr>
          <w:rStyle w:val="a4"/>
          <w:color w:val="2518B9"/>
          <w:sz w:val="27"/>
          <w:szCs w:val="27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rPr>
          <w:color w:val="000000"/>
          <w:sz w:val="21"/>
          <w:szCs w:val="21"/>
        </w:rPr>
      </w:pPr>
      <w:r w:rsidRPr="00380EB1">
        <w:rPr>
          <w:color w:val="2518B9"/>
        </w:rPr>
        <w:t> 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rPr>
          <w:color w:val="000000"/>
          <w:sz w:val="21"/>
          <w:szCs w:val="21"/>
        </w:rPr>
      </w:pPr>
      <w:r w:rsidRPr="00380EB1">
        <w:rPr>
          <w:color w:val="0C0D0D"/>
          <w:sz w:val="21"/>
          <w:szCs w:val="21"/>
        </w:rPr>
        <w:t>При установлении «синего» уровня террористической опасности рекомендуется: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rPr>
          <w:color w:val="000000"/>
          <w:sz w:val="21"/>
          <w:szCs w:val="21"/>
        </w:rPr>
      </w:pPr>
      <w:r w:rsidRPr="00380EB1">
        <w:rPr>
          <w:color w:val="0C0D0D"/>
          <w:sz w:val="21"/>
          <w:szCs w:val="21"/>
        </w:rPr>
        <w:t> 1. При нахождении в местах массового пребывания людей обращать внимание на внешний вид и странности в поведении окружающих, брошенные автомобили, подозрительные предметы (мешки, сумки, пакеты и др.).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rPr>
          <w:color w:val="000000"/>
          <w:sz w:val="21"/>
          <w:szCs w:val="21"/>
        </w:rPr>
      </w:pPr>
      <w:r w:rsidRPr="00380EB1">
        <w:rPr>
          <w:color w:val="0C0D0D"/>
          <w:sz w:val="21"/>
          <w:szCs w:val="21"/>
        </w:rPr>
        <w:t>2. О подозрительных ситуациях незамедлительно сообщать сотрудникам правоохранительных органов и оказывать им всяческое содействие.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rPr>
          <w:color w:val="000000"/>
          <w:sz w:val="21"/>
          <w:szCs w:val="21"/>
        </w:rPr>
      </w:pPr>
      <w:r w:rsidRPr="00380EB1">
        <w:rPr>
          <w:color w:val="0C0D0D"/>
          <w:sz w:val="21"/>
          <w:szCs w:val="21"/>
        </w:rPr>
        <w:t>3. Не принимать от незнакомых людей свертки, коробки, сумки и др. предметы для хранения и транспортировки.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rPr>
          <w:color w:val="000000"/>
          <w:sz w:val="21"/>
          <w:szCs w:val="21"/>
        </w:rPr>
      </w:pPr>
      <w:r w:rsidRPr="00380EB1">
        <w:rPr>
          <w:color w:val="0C0D0D"/>
          <w:sz w:val="21"/>
          <w:szCs w:val="21"/>
        </w:rPr>
        <w:t>4. При обнаружении подозрительных предметов не приближаться к ним, не трогать!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rPr>
          <w:color w:val="000000"/>
          <w:sz w:val="21"/>
          <w:szCs w:val="21"/>
        </w:rPr>
      </w:pPr>
      <w:r w:rsidRPr="00380EB1">
        <w:rPr>
          <w:color w:val="0C0D0D"/>
          <w:sz w:val="21"/>
          <w:szCs w:val="21"/>
        </w:rPr>
        <w:t>5. Разъяснять пожилым людям и детям, что любой предмет, найденный на улице, в подъезде может представлять опасность для их жизни.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rPr>
          <w:color w:val="000000"/>
          <w:sz w:val="21"/>
          <w:szCs w:val="21"/>
        </w:rPr>
      </w:pPr>
      <w:r w:rsidRPr="00380EB1">
        <w:rPr>
          <w:color w:val="0C0D0D"/>
          <w:sz w:val="21"/>
          <w:szCs w:val="21"/>
        </w:rPr>
        <w:t>6. Следить за новостями, передаваемыми по телевидению, радио и размещенными в сети «Интернет».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rPr>
          <w:color w:val="000000"/>
          <w:sz w:val="21"/>
          <w:szCs w:val="21"/>
        </w:rPr>
      </w:pPr>
      <w:r w:rsidRPr="00380EB1">
        <w:rPr>
          <w:color w:val="2518B9"/>
          <w:sz w:val="21"/>
          <w:szCs w:val="21"/>
        </w:rPr>
        <w:t> 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jc w:val="center"/>
        <w:rPr>
          <w:color w:val="000000"/>
          <w:sz w:val="21"/>
          <w:szCs w:val="21"/>
        </w:rPr>
      </w:pPr>
      <w:r w:rsidRPr="00380EB1">
        <w:rPr>
          <w:b/>
          <w:bCs/>
          <w:color w:val="F4D815"/>
          <w:sz w:val="27"/>
          <w:szCs w:val="27"/>
        </w:rPr>
        <w:t>Высокий «ЖЕЛТЫЙ» уровень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jc w:val="center"/>
        <w:rPr>
          <w:color w:val="000000"/>
          <w:sz w:val="21"/>
          <w:szCs w:val="21"/>
        </w:rPr>
      </w:pPr>
      <w:r w:rsidRPr="00380EB1">
        <w:rPr>
          <w:b/>
          <w:bCs/>
          <w:color w:val="F4D815"/>
          <w:sz w:val="27"/>
          <w:szCs w:val="27"/>
        </w:rPr>
        <w:t>устанавливается при наличии подтвержденной информации о реальной возможности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jc w:val="center"/>
        <w:rPr>
          <w:color w:val="000000"/>
          <w:sz w:val="21"/>
          <w:szCs w:val="21"/>
        </w:rPr>
      </w:pPr>
      <w:r w:rsidRPr="00380EB1">
        <w:rPr>
          <w:b/>
          <w:bCs/>
          <w:color w:val="F4D815"/>
          <w:sz w:val="27"/>
          <w:szCs w:val="27"/>
        </w:rPr>
        <w:t>совершения террористического акта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rPr>
          <w:color w:val="000000"/>
          <w:sz w:val="21"/>
          <w:szCs w:val="21"/>
        </w:rPr>
      </w:pPr>
      <w:r w:rsidRPr="00380EB1">
        <w:rPr>
          <w:color w:val="F5BD14"/>
        </w:rPr>
        <w:t> 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rPr>
          <w:color w:val="000000"/>
          <w:sz w:val="21"/>
          <w:szCs w:val="21"/>
        </w:rPr>
      </w:pPr>
      <w:r w:rsidRPr="00380EB1">
        <w:rPr>
          <w:color w:val="0C0D0D"/>
          <w:sz w:val="21"/>
          <w:szCs w:val="21"/>
        </w:rPr>
        <w:t>Наряду с действиями, предусмотренными и при установлении «синего» уровня террористической опасности, рекомендуется: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rPr>
          <w:color w:val="000000"/>
          <w:sz w:val="21"/>
          <w:szCs w:val="21"/>
        </w:rPr>
      </w:pPr>
      <w:r w:rsidRPr="00380EB1">
        <w:rPr>
          <w:color w:val="0C0D0D"/>
          <w:sz w:val="21"/>
          <w:szCs w:val="21"/>
        </w:rPr>
        <w:t> 1. Воздержаться от посещения мест массового пребывания людей.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rPr>
          <w:color w:val="000000"/>
          <w:sz w:val="21"/>
          <w:szCs w:val="21"/>
        </w:rPr>
      </w:pPr>
      <w:r w:rsidRPr="00380EB1">
        <w:rPr>
          <w:color w:val="0C0D0D"/>
          <w:sz w:val="21"/>
          <w:szCs w:val="21"/>
        </w:rPr>
        <w:t>2. При выходе из дома иметь при себе документы, удостоверяющие личность и предоставлять их для проверки по первому требованию сотрудников правоохранительных органов.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rPr>
          <w:color w:val="000000"/>
          <w:sz w:val="21"/>
          <w:szCs w:val="21"/>
        </w:rPr>
      </w:pPr>
      <w:r w:rsidRPr="00380EB1">
        <w:rPr>
          <w:color w:val="0C0D0D"/>
          <w:sz w:val="21"/>
          <w:szCs w:val="21"/>
        </w:rPr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rPr>
          <w:color w:val="000000"/>
          <w:sz w:val="21"/>
          <w:szCs w:val="21"/>
        </w:rPr>
      </w:pPr>
      <w:r w:rsidRPr="00380EB1">
        <w:rPr>
          <w:color w:val="0C0D0D"/>
          <w:sz w:val="21"/>
          <w:szCs w:val="21"/>
        </w:rPr>
        <w:t>4. Обращать внимание на появление незнакомых людей и автомобилей на территории, прилегающих к вашему дому.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rPr>
          <w:color w:val="000000"/>
          <w:sz w:val="21"/>
          <w:szCs w:val="21"/>
        </w:rPr>
      </w:pPr>
      <w:r w:rsidRPr="00380EB1">
        <w:rPr>
          <w:color w:val="0C0D0D"/>
          <w:sz w:val="21"/>
          <w:szCs w:val="21"/>
        </w:rPr>
        <w:t>5. Воздержаться от передвижения с крупногабаритными сумками, чемоданам и др.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rPr>
          <w:color w:val="000000"/>
          <w:sz w:val="21"/>
          <w:szCs w:val="21"/>
        </w:rPr>
      </w:pPr>
      <w:r w:rsidRPr="00380EB1">
        <w:rPr>
          <w:color w:val="0C0D0D"/>
          <w:sz w:val="21"/>
          <w:szCs w:val="21"/>
        </w:rPr>
        <w:t>6. Обсудить место сбора членов вашей семьи в экстренной ситуации; удостовериться в наличии номеров телефонов членов семьи, родственников и др., а также экстренных служб.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rPr>
          <w:color w:val="000000"/>
          <w:sz w:val="21"/>
          <w:szCs w:val="21"/>
        </w:rPr>
      </w:pPr>
      <w:r w:rsidRPr="00380EB1">
        <w:rPr>
          <w:color w:val="000000"/>
          <w:sz w:val="21"/>
          <w:szCs w:val="21"/>
        </w:rPr>
        <w:lastRenderedPageBreak/>
        <w:t> 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jc w:val="center"/>
        <w:rPr>
          <w:color w:val="000000"/>
          <w:sz w:val="21"/>
          <w:szCs w:val="21"/>
        </w:rPr>
      </w:pPr>
      <w:r w:rsidRPr="00380EB1">
        <w:rPr>
          <w:rStyle w:val="a4"/>
          <w:color w:val="CE240D"/>
          <w:sz w:val="27"/>
          <w:szCs w:val="27"/>
        </w:rPr>
        <w:t>Критический «КРАСНЫЙ» уровень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jc w:val="center"/>
        <w:rPr>
          <w:color w:val="000000"/>
          <w:sz w:val="21"/>
          <w:szCs w:val="21"/>
        </w:rPr>
      </w:pPr>
      <w:r w:rsidRPr="00380EB1">
        <w:rPr>
          <w:rStyle w:val="a4"/>
          <w:color w:val="CE240D"/>
          <w:sz w:val="27"/>
          <w:szCs w:val="27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jc w:val="center"/>
        <w:rPr>
          <w:color w:val="000000"/>
          <w:sz w:val="21"/>
          <w:szCs w:val="21"/>
        </w:rPr>
      </w:pPr>
      <w:r w:rsidRPr="00380EB1">
        <w:rPr>
          <w:rStyle w:val="a4"/>
          <w:color w:val="CE240D"/>
          <w:sz w:val="27"/>
          <w:szCs w:val="27"/>
        </w:rPr>
        <w:t> 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rPr>
          <w:color w:val="000000"/>
          <w:sz w:val="21"/>
          <w:szCs w:val="21"/>
        </w:rPr>
      </w:pPr>
      <w:r w:rsidRPr="00380EB1">
        <w:rPr>
          <w:color w:val="0C0D0D"/>
          <w:sz w:val="21"/>
          <w:szCs w:val="21"/>
        </w:rPr>
        <w:t>Наряду с действиями, предусмотренными при установлении «синего» и «желтого» уровней террористической опасности, рекомендуется: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rPr>
          <w:color w:val="000000"/>
          <w:sz w:val="21"/>
          <w:szCs w:val="21"/>
        </w:rPr>
      </w:pPr>
      <w:r w:rsidRPr="00380EB1">
        <w:rPr>
          <w:color w:val="0C0D0D"/>
          <w:sz w:val="21"/>
          <w:szCs w:val="21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ящиков, мешков и др.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rPr>
          <w:color w:val="000000"/>
          <w:sz w:val="21"/>
          <w:szCs w:val="21"/>
        </w:rPr>
      </w:pPr>
      <w:r w:rsidRPr="00380EB1">
        <w:rPr>
          <w:color w:val="0C0D0D"/>
          <w:sz w:val="21"/>
          <w:szCs w:val="21"/>
        </w:rPr>
        <w:t>2. Отказаться от посещения мест массового пребывания людей, отложить поездки по территории, на которых установлен уровень террористической опасности, ограничить время пребывания детей на улице.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rPr>
          <w:color w:val="000000"/>
          <w:sz w:val="21"/>
          <w:szCs w:val="21"/>
        </w:rPr>
      </w:pPr>
      <w:r w:rsidRPr="00380EB1">
        <w:rPr>
          <w:color w:val="0C0D0D"/>
          <w:sz w:val="21"/>
          <w:szCs w:val="21"/>
        </w:rPr>
        <w:t>3. Подготовиться к возможной эвакуации: собрать набор предметов первой необходимости, деньги и документы; подготовить запас медицинских средств для оказания первой помощи; трехдневный запас воды и продуктов питания для членов семьи.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rPr>
          <w:color w:val="000000"/>
          <w:sz w:val="21"/>
          <w:szCs w:val="21"/>
        </w:rPr>
      </w:pPr>
      <w:r w:rsidRPr="00380EB1">
        <w:rPr>
          <w:color w:val="0C0D0D"/>
          <w:sz w:val="21"/>
          <w:szCs w:val="21"/>
        </w:rPr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любопытства.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rPr>
          <w:color w:val="000000"/>
          <w:sz w:val="21"/>
          <w:szCs w:val="21"/>
        </w:rPr>
      </w:pPr>
      <w:r w:rsidRPr="00380EB1">
        <w:rPr>
          <w:color w:val="0C0D0D"/>
          <w:sz w:val="21"/>
          <w:szCs w:val="21"/>
        </w:rPr>
        <w:t>5. Держать постоянно включенными телевизор, радиоприемник, радиоточку.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rPr>
          <w:color w:val="000000"/>
          <w:sz w:val="21"/>
          <w:szCs w:val="21"/>
        </w:rPr>
      </w:pPr>
      <w:r w:rsidRPr="00380EB1">
        <w:rPr>
          <w:color w:val="0C0D0D"/>
          <w:sz w:val="21"/>
          <w:szCs w:val="21"/>
        </w:rPr>
        <w:t>6. Не допускать распространения непроверенной информации о совершении действии, создающих непосредственную угрозу террористического акта.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rPr>
          <w:color w:val="000000"/>
          <w:sz w:val="21"/>
          <w:szCs w:val="21"/>
        </w:rPr>
      </w:pPr>
      <w:r w:rsidRPr="00380EB1">
        <w:rPr>
          <w:color w:val="0C0D0D"/>
          <w:sz w:val="21"/>
          <w:szCs w:val="21"/>
        </w:rPr>
        <w:t> </w:t>
      </w:r>
    </w:p>
    <w:p w:rsidR="001027A7" w:rsidRPr="00380EB1" w:rsidRDefault="001027A7" w:rsidP="001027A7">
      <w:pPr>
        <w:pStyle w:val="a3"/>
        <w:shd w:val="clear" w:color="auto" w:fill="FAFAFA"/>
        <w:spacing w:before="134" w:beforeAutospacing="0" w:after="134" w:afterAutospacing="0"/>
        <w:jc w:val="center"/>
        <w:rPr>
          <w:color w:val="000000"/>
          <w:sz w:val="21"/>
          <w:szCs w:val="21"/>
        </w:rPr>
      </w:pPr>
      <w:r w:rsidRPr="00380EB1">
        <w:rPr>
          <w:color w:val="000000"/>
          <w:sz w:val="21"/>
          <w:szCs w:val="21"/>
        </w:rPr>
        <w:t> </w:t>
      </w:r>
      <w:r w:rsidRPr="00380EB1">
        <w:rPr>
          <w:rStyle w:val="a4"/>
          <w:color w:val="E61F19"/>
          <w:sz w:val="21"/>
          <w:szCs w:val="21"/>
        </w:rPr>
        <w:t xml:space="preserve">В Н И М А Н И </w:t>
      </w:r>
      <w:r w:rsidR="00B86D3A">
        <w:rPr>
          <w:rStyle w:val="a4"/>
          <w:color w:val="E61F19"/>
          <w:sz w:val="21"/>
          <w:szCs w:val="21"/>
        </w:rPr>
        <w:t>Е</w:t>
      </w:r>
      <w:r w:rsidRPr="00380EB1">
        <w:rPr>
          <w:rStyle w:val="a4"/>
          <w:color w:val="E61F19"/>
          <w:sz w:val="21"/>
          <w:szCs w:val="21"/>
        </w:rPr>
        <w:t>!</w:t>
      </w:r>
    </w:p>
    <w:p w:rsidR="001027A7" w:rsidRPr="00380EB1" w:rsidRDefault="00EF6167" w:rsidP="001027A7">
      <w:pPr>
        <w:pStyle w:val="a3"/>
        <w:shd w:val="clear" w:color="auto" w:fill="FAFAFA"/>
        <w:spacing w:before="134" w:beforeAutospacing="0" w:after="134" w:afterAutospacing="0"/>
        <w:jc w:val="center"/>
        <w:rPr>
          <w:color w:val="000000"/>
          <w:sz w:val="21"/>
          <w:szCs w:val="21"/>
        </w:rPr>
      </w:pPr>
      <w:r w:rsidRPr="00380EB1">
        <w:rPr>
          <w:rStyle w:val="a4"/>
          <w:color w:val="E61F19"/>
          <w:sz w:val="21"/>
          <w:szCs w:val="21"/>
        </w:rPr>
        <w:t xml:space="preserve"> В КАЧЕСТВЕ </w:t>
      </w:r>
      <w:r w:rsidR="001027A7" w:rsidRPr="00380EB1">
        <w:rPr>
          <w:rStyle w:val="a4"/>
          <w:color w:val="E61F19"/>
          <w:sz w:val="21"/>
          <w:szCs w:val="21"/>
        </w:rPr>
        <w:t>МАСКИРОВКИ  </w:t>
      </w:r>
      <w:r w:rsidR="00B86D3A">
        <w:rPr>
          <w:rStyle w:val="a4"/>
          <w:color w:val="E61F19"/>
          <w:sz w:val="21"/>
          <w:szCs w:val="21"/>
        </w:rPr>
        <w:t xml:space="preserve"> </w:t>
      </w:r>
      <w:r w:rsidR="001027A7" w:rsidRPr="00380EB1">
        <w:rPr>
          <w:rStyle w:val="a4"/>
          <w:color w:val="E61F19"/>
          <w:sz w:val="21"/>
          <w:szCs w:val="21"/>
        </w:rPr>
        <w:t xml:space="preserve">ВЗРЫВНЫХ </w:t>
      </w:r>
      <w:r w:rsidR="00B86D3A">
        <w:rPr>
          <w:rStyle w:val="a4"/>
          <w:color w:val="E61F19"/>
          <w:sz w:val="21"/>
          <w:szCs w:val="21"/>
        </w:rPr>
        <w:t xml:space="preserve"> </w:t>
      </w:r>
      <w:r w:rsidR="001027A7" w:rsidRPr="00380EB1">
        <w:rPr>
          <w:rStyle w:val="a4"/>
          <w:color w:val="E61F19"/>
          <w:sz w:val="21"/>
          <w:szCs w:val="21"/>
        </w:rPr>
        <w:t> УСТРОЙСТВ  </w:t>
      </w:r>
      <w:r w:rsidR="00B86D3A">
        <w:rPr>
          <w:rStyle w:val="a4"/>
          <w:color w:val="E61F19"/>
          <w:sz w:val="21"/>
          <w:szCs w:val="21"/>
        </w:rPr>
        <w:t xml:space="preserve"> </w:t>
      </w:r>
      <w:r w:rsidR="001027A7" w:rsidRPr="00380EB1">
        <w:rPr>
          <w:rStyle w:val="a4"/>
          <w:color w:val="E61F19"/>
          <w:sz w:val="21"/>
          <w:szCs w:val="21"/>
        </w:rPr>
        <w:t>ТЕРРОРИСТАМИ  </w:t>
      </w:r>
      <w:r w:rsidR="00B86D3A">
        <w:rPr>
          <w:rStyle w:val="a4"/>
          <w:color w:val="E61F19"/>
          <w:sz w:val="21"/>
          <w:szCs w:val="21"/>
        </w:rPr>
        <w:t xml:space="preserve"> </w:t>
      </w:r>
      <w:proofErr w:type="gramStart"/>
      <w:r w:rsidR="001027A7" w:rsidRPr="00380EB1">
        <w:rPr>
          <w:rStyle w:val="a4"/>
          <w:color w:val="E61F19"/>
          <w:sz w:val="21"/>
          <w:szCs w:val="21"/>
        </w:rPr>
        <w:t>МОГУТ  ИСПОЛЬЗОВАТЬСЯ</w:t>
      </w:r>
      <w:proofErr w:type="gramEnd"/>
      <w:r w:rsidR="001027A7" w:rsidRPr="00380EB1">
        <w:rPr>
          <w:rStyle w:val="a4"/>
          <w:color w:val="E61F19"/>
          <w:sz w:val="21"/>
          <w:szCs w:val="21"/>
        </w:rPr>
        <w:t xml:space="preserve"> ОБЫЧНЫЕ БЫТОВЫЕ  ПРЕДМЕТЫ: КОРОБКИ, СУМКИ, ПОРТФЕЛИ, СИГАРЕТНЫЕ ПАЧКИ, МОБИЛЬНЫЕ ТЕЛЕФОНЫ, ИГРУШКИ и др. ОБЪЯСНИТЕ ЭТО ВАШИМ  ДЕТЯМ, РОДНЫМ И ЗНАКОМЫМ. НЕ БУДЬТЕ РАВНОДУШНЫМИ. ВАШИ СВОЕВРЕМЕННЫЕ ДЕЙСТВИЯ МОГУТ ПОМОЧЬ ПРЕДОТВРАТИТЬ ТЕРРОРИСТИЧЕСКИЙ АКТ И СОХРАНИТЬ ЖИЗНИ ОКРУЖАЮЩИХ!</w:t>
      </w:r>
    </w:p>
    <w:p w:rsidR="00604304" w:rsidRPr="00380EB1" w:rsidRDefault="0060430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04304" w:rsidRPr="00380EB1" w:rsidSect="00380EB1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304"/>
    <w:rsid w:val="001027A7"/>
    <w:rsid w:val="00222E13"/>
    <w:rsid w:val="00380EB1"/>
    <w:rsid w:val="00604304"/>
    <w:rsid w:val="00B86D3A"/>
    <w:rsid w:val="00CF0788"/>
    <w:rsid w:val="00EF6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E149"/>
  <w15:docId w15:val="{E858EAA7-C5ED-4D67-9A0E-AB4EF0BA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27A7"/>
    <w:rPr>
      <w:b/>
      <w:bCs/>
    </w:rPr>
  </w:style>
  <w:style w:type="character" w:styleId="a5">
    <w:name w:val="Hyperlink"/>
    <w:basedOn w:val="a0"/>
    <w:uiPriority w:val="99"/>
    <w:semiHidden/>
    <w:unhideWhenUsed/>
    <w:rsid w:val="001027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ДОУ262</dc:creator>
  <cp:keywords/>
  <dc:description/>
  <cp:lastModifiedBy>ДОУ262</cp:lastModifiedBy>
  <cp:revision>6</cp:revision>
  <dcterms:created xsi:type="dcterms:W3CDTF">2023-02-13T13:11:00Z</dcterms:created>
  <dcterms:modified xsi:type="dcterms:W3CDTF">2023-07-13T15:18:00Z</dcterms:modified>
</cp:coreProperties>
</file>